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14" w:type="dxa"/>
        <w:tblLayout w:type="fixed"/>
        <w:tblLook w:val="01E0" w:firstRow="1" w:lastRow="1" w:firstColumn="1" w:lastColumn="1" w:noHBand="0" w:noVBand="0"/>
      </w:tblPr>
      <w:tblGrid>
        <w:gridCol w:w="2518"/>
        <w:gridCol w:w="7796"/>
      </w:tblGrid>
      <w:tr w:rsidR="00EB1EE4" w:rsidRPr="00915062" w14:paraId="6151204C" w14:textId="77777777" w:rsidTr="007E0FB5">
        <w:trPr>
          <w:trHeight w:val="3266"/>
        </w:trPr>
        <w:tc>
          <w:tcPr>
            <w:tcW w:w="2518" w:type="dxa"/>
          </w:tcPr>
          <w:p w14:paraId="2A1679E2" w14:textId="77777777" w:rsidR="00EB1EE4" w:rsidRPr="00915062" w:rsidRDefault="00915062" w:rsidP="00915062">
            <w:pPr>
              <w:tabs>
                <w:tab w:val="left" w:pos="86"/>
                <w:tab w:val="center" w:pos="1505"/>
              </w:tabs>
              <w:spacing w:line="276" w:lineRule="auto"/>
              <w:ind w:right="-11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drawing>
                <wp:inline distT="0" distB="0" distL="0" distR="0" wp14:anchorId="16BE9D10" wp14:editId="34F8F212">
                  <wp:extent cx="1333500" cy="2028825"/>
                  <wp:effectExtent l="0" t="0" r="0" b="9525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2028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vAlign w:val="center"/>
          </w:tcPr>
          <w:p w14:paraId="3B4E8B39" w14:textId="77777777" w:rsidR="00EB1EE4" w:rsidRPr="00915062" w:rsidRDefault="00EB1EE4" w:rsidP="00915062">
            <w:pPr>
              <w:spacing w:line="276" w:lineRule="auto"/>
              <w:ind w:left="34" w:right="34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915062">
              <w:rPr>
                <w:rFonts w:ascii="Verdana" w:hAnsi="Verdana"/>
                <w:b/>
                <w:iCs/>
                <w:color w:val="000000"/>
                <w:spacing w:val="-1"/>
                <w:sz w:val="20"/>
                <w:szCs w:val="20"/>
              </w:rPr>
              <w:t>Машина для глазирования с выкатной ванной</w:t>
            </w:r>
            <w:r w:rsidR="00A26B85" w:rsidRPr="00915062">
              <w:rPr>
                <w:rStyle w:val="ac"/>
                <w:rFonts w:ascii="Verdana" w:hAnsi="Verdana"/>
                <w:b/>
                <w:sz w:val="20"/>
                <w:szCs w:val="20"/>
                <w:u w:val="none"/>
              </w:rPr>
              <w:t xml:space="preserve"> </w:t>
            </w:r>
            <w:r w:rsidRPr="00915062">
              <w:rPr>
                <w:rFonts w:ascii="Verdana" w:hAnsi="Verdana"/>
                <w:b/>
                <w:iCs/>
                <w:color w:val="000000"/>
                <w:spacing w:val="-1"/>
                <w:sz w:val="20"/>
                <w:szCs w:val="20"/>
              </w:rPr>
              <w:t>МГ</w:t>
            </w:r>
            <w:r w:rsidR="006F40F2" w:rsidRPr="00915062">
              <w:rPr>
                <w:rFonts w:ascii="Verdana" w:hAnsi="Verdana"/>
                <w:b/>
                <w:iCs/>
                <w:color w:val="000000"/>
                <w:spacing w:val="-1"/>
                <w:sz w:val="20"/>
                <w:szCs w:val="20"/>
              </w:rPr>
              <w:t xml:space="preserve"> </w:t>
            </w:r>
            <w:r w:rsidRPr="00915062">
              <w:rPr>
                <w:rFonts w:ascii="Verdana" w:hAnsi="Verdana"/>
                <w:color w:val="000000"/>
                <w:spacing w:val="-1"/>
                <w:sz w:val="20"/>
                <w:szCs w:val="20"/>
              </w:rPr>
              <w:t xml:space="preserve">предназначена для механизации процесса глазирования кондитерских изделий </w:t>
            </w:r>
            <w:r w:rsidRPr="00915062">
              <w:rPr>
                <w:rFonts w:ascii="Verdana" w:hAnsi="Verdana"/>
                <w:color w:val="000000"/>
                <w:sz w:val="20"/>
                <w:szCs w:val="20"/>
              </w:rPr>
              <w:t>шоколадной глазурью на предприятиях пищевой промышленности.</w:t>
            </w:r>
          </w:p>
          <w:p w14:paraId="4F3FE56B" w14:textId="77777777" w:rsidR="00EB1EE4" w:rsidRPr="00915062" w:rsidRDefault="00EB1EE4" w:rsidP="00915062">
            <w:pPr>
              <w:shd w:val="clear" w:color="auto" w:fill="FFFFFF"/>
              <w:spacing w:line="276" w:lineRule="auto"/>
              <w:ind w:left="34" w:right="33"/>
              <w:jc w:val="both"/>
              <w:rPr>
                <w:rFonts w:ascii="Verdana" w:hAnsi="Verdana"/>
                <w:color w:val="000000"/>
                <w:spacing w:val="-1"/>
                <w:sz w:val="20"/>
                <w:szCs w:val="20"/>
              </w:rPr>
            </w:pPr>
            <w:r w:rsidRPr="00915062">
              <w:rPr>
                <w:rFonts w:ascii="Verdana" w:hAnsi="Verdana"/>
                <w:color w:val="000000"/>
                <w:spacing w:val="-1"/>
                <w:sz w:val="20"/>
                <w:szCs w:val="20"/>
              </w:rPr>
              <w:t xml:space="preserve">Задание температуры, контроль и поддержание обеспечивается электронным регулятором </w:t>
            </w:r>
            <w:r w:rsidRPr="00915062">
              <w:rPr>
                <w:rFonts w:ascii="Verdana" w:hAnsi="Verdana"/>
                <w:color w:val="000000"/>
                <w:sz w:val="20"/>
                <w:szCs w:val="20"/>
              </w:rPr>
              <w:t xml:space="preserve">температуры. Для плавного изменения объёма глазури, подаваемого для </w:t>
            </w:r>
            <w:r w:rsidRPr="00915062">
              <w:rPr>
                <w:rFonts w:ascii="Verdana" w:hAnsi="Verdana"/>
                <w:color w:val="000000"/>
                <w:spacing w:val="-1"/>
                <w:sz w:val="20"/>
                <w:szCs w:val="20"/>
              </w:rPr>
              <w:t>глазирования, для регулирования скорости движения сетчатого транспортёра используется частотно-регулируемый привод «</w:t>
            </w:r>
            <w:r w:rsidRPr="00915062">
              <w:rPr>
                <w:rFonts w:ascii="Verdana" w:hAnsi="Verdana"/>
                <w:color w:val="000000"/>
                <w:spacing w:val="-1"/>
                <w:sz w:val="20"/>
                <w:szCs w:val="20"/>
                <w:lang w:val="en-US"/>
              </w:rPr>
              <w:t>Mitsubishi</w:t>
            </w:r>
            <w:r w:rsidRPr="00915062">
              <w:rPr>
                <w:rFonts w:ascii="Verdana" w:hAnsi="Verdana"/>
                <w:color w:val="000000"/>
                <w:spacing w:val="-1"/>
                <w:sz w:val="20"/>
                <w:szCs w:val="20"/>
              </w:rPr>
              <w:t>».  Машина для глазировки оснащена обогреваемым переходом между конвейером охлаждения и сетчатым транспортёром, что исключает намерзание и потери глазури.</w:t>
            </w:r>
          </w:p>
        </w:tc>
      </w:tr>
    </w:tbl>
    <w:p w14:paraId="0050E911" w14:textId="77777777" w:rsidR="00EB1EE4" w:rsidRPr="00915062" w:rsidRDefault="00805FC1" w:rsidP="00F8142A">
      <w:pPr>
        <w:shd w:val="clear" w:color="auto" w:fill="FFFFFF"/>
        <w:spacing w:before="100" w:beforeAutospacing="1" w:line="276" w:lineRule="auto"/>
        <w:ind w:right="-142"/>
        <w:rPr>
          <w:rFonts w:ascii="Verdana" w:hAnsi="Verdana"/>
          <w:b/>
          <w:color w:val="000000"/>
          <w:sz w:val="20"/>
          <w:szCs w:val="20"/>
        </w:rPr>
      </w:pPr>
      <w:r w:rsidRPr="00915062">
        <w:rPr>
          <w:rFonts w:ascii="Verdana" w:hAnsi="Verdana"/>
          <w:b/>
          <w:color w:val="000000"/>
          <w:spacing w:val="-1"/>
          <w:sz w:val="20"/>
          <w:szCs w:val="20"/>
        </w:rPr>
        <w:t>Принцип работы:</w:t>
      </w:r>
    </w:p>
    <w:p w14:paraId="3B09E268" w14:textId="2C854CB2" w:rsidR="00A26B85" w:rsidRPr="00915062" w:rsidRDefault="00915062" w:rsidP="00F8142A">
      <w:pPr>
        <w:spacing w:after="100" w:afterAutospacing="1" w:line="276" w:lineRule="auto"/>
        <w:ind w:right="-142"/>
        <w:jc w:val="both"/>
        <w:rPr>
          <w:rFonts w:ascii="Verdana" w:hAnsi="Verdana"/>
          <w:color w:val="000000"/>
          <w:spacing w:val="-4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drawing>
          <wp:anchor distT="0" distB="0" distL="114300" distR="114300" simplePos="0" relativeHeight="251657728" behindDoc="1" locked="0" layoutInCell="1" allowOverlap="1" wp14:anchorId="690129D8" wp14:editId="6CAF2882">
            <wp:simplePos x="0" y="0"/>
            <wp:positionH relativeFrom="column">
              <wp:posOffset>4034790</wp:posOffset>
            </wp:positionH>
            <wp:positionV relativeFrom="paragraph">
              <wp:posOffset>66040</wp:posOffset>
            </wp:positionV>
            <wp:extent cx="2172335" cy="2741930"/>
            <wp:effectExtent l="0" t="0" r="0" b="1270"/>
            <wp:wrapTight wrapText="bothSides">
              <wp:wrapPolygon edited="0">
                <wp:start x="0" y="0"/>
                <wp:lineTo x="0" y="21460"/>
                <wp:lineTo x="21404" y="21460"/>
                <wp:lineTo x="21404" y="0"/>
                <wp:lineTo x="0" y="0"/>
              </wp:wrapPolygon>
            </wp:wrapTight>
            <wp:docPr id="5" name="Рисунок 5" descr="mg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gv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335" cy="2741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1EE4" w:rsidRPr="00915062">
        <w:rPr>
          <w:rFonts w:ascii="Verdana" w:hAnsi="Verdana"/>
          <w:color w:val="000000"/>
          <w:sz w:val="20"/>
          <w:szCs w:val="20"/>
        </w:rPr>
        <w:t xml:space="preserve">В выкатную ёмкость загружают шоколадную глазурь и при необходимости нужные добавки. В емкости происходит прогрев полуфабриката шоколадной глазури до заданной температуры. При достижении заданной температуры, шоколадную глазурь подают с помощью насоса в глазировочную ванночку. По мере </w:t>
      </w:r>
      <w:r w:rsidR="00EB1EE4" w:rsidRPr="00915062">
        <w:rPr>
          <w:rFonts w:ascii="Verdana" w:hAnsi="Verdana"/>
          <w:color w:val="000000"/>
          <w:spacing w:val="-1"/>
          <w:sz w:val="20"/>
          <w:szCs w:val="20"/>
        </w:rPr>
        <w:t xml:space="preserve">заполнения ванночки глазурью, открывают заслонку и </w:t>
      </w:r>
      <w:r w:rsidR="00EB1EE4" w:rsidRPr="00915062">
        <w:rPr>
          <w:rFonts w:ascii="Verdana" w:hAnsi="Verdana"/>
          <w:color w:val="000000"/>
          <w:sz w:val="20"/>
          <w:szCs w:val="20"/>
        </w:rPr>
        <w:t xml:space="preserve">регулируют зазор таким образом, чтобы струя глазури была </w:t>
      </w:r>
      <w:r w:rsidR="00EB1EE4" w:rsidRPr="00915062">
        <w:rPr>
          <w:rFonts w:ascii="Verdana" w:hAnsi="Verdana"/>
          <w:color w:val="000000"/>
          <w:spacing w:val="-1"/>
          <w:sz w:val="20"/>
          <w:szCs w:val="20"/>
        </w:rPr>
        <w:t xml:space="preserve">ровной и вытекала без разрывов. На малый транспортер </w:t>
      </w:r>
      <w:r w:rsidR="00EB1EE4" w:rsidRPr="00915062">
        <w:rPr>
          <w:rFonts w:ascii="Verdana" w:hAnsi="Verdana"/>
          <w:color w:val="000000"/>
          <w:sz w:val="20"/>
          <w:szCs w:val="20"/>
        </w:rPr>
        <w:t xml:space="preserve">укладывают глазируемую продукцию и включают конвейер. Продукция поступает на большой конвейер в зону глазирования. Проходя по конвейеру, продукция поступает в </w:t>
      </w:r>
      <w:r w:rsidR="00EB1EE4" w:rsidRPr="00915062">
        <w:rPr>
          <w:rFonts w:ascii="Verdana" w:hAnsi="Verdana"/>
          <w:color w:val="000000"/>
          <w:spacing w:val="-1"/>
          <w:sz w:val="20"/>
          <w:szCs w:val="20"/>
        </w:rPr>
        <w:t xml:space="preserve">зону обдува для снятия лишней глазури сверху. Регулируя частоту вращения вентилятора, можно изменять количество </w:t>
      </w:r>
      <w:r w:rsidR="00EB1EE4" w:rsidRPr="00915062">
        <w:rPr>
          <w:rFonts w:ascii="Verdana" w:hAnsi="Verdana"/>
          <w:color w:val="000000"/>
          <w:sz w:val="20"/>
          <w:szCs w:val="20"/>
        </w:rPr>
        <w:t xml:space="preserve">глазури, остающейся на поверхности изделий. По окончании </w:t>
      </w:r>
      <w:r w:rsidR="00EB1EE4" w:rsidRPr="00915062">
        <w:rPr>
          <w:rFonts w:ascii="Verdana" w:hAnsi="Verdana"/>
          <w:color w:val="000000"/>
          <w:spacing w:val="-1"/>
          <w:sz w:val="20"/>
          <w:szCs w:val="20"/>
        </w:rPr>
        <w:t>обдува продукция проходит два сглаживающих вала для снятия лишней глазури снизу и одновременного заглаживания нижней части продукции.</w:t>
      </w:r>
      <w:r w:rsidR="00EB1EE4" w:rsidRPr="00915062">
        <w:rPr>
          <w:rFonts w:ascii="Verdana" w:hAnsi="Verdana"/>
          <w:color w:val="000000"/>
          <w:spacing w:val="6"/>
          <w:sz w:val="20"/>
          <w:szCs w:val="20"/>
        </w:rPr>
        <w:t xml:space="preserve"> За транспортёром установлен обогреваемый вал-каплесъёмник с регулируемым приводом, вращающийся в сторону противоположную движения транспортёра и обеспечивающий удаление капель глазури на конце нижней поверхности изделия.</w:t>
      </w:r>
      <w:r w:rsidR="00EB1EE4" w:rsidRPr="00915062">
        <w:rPr>
          <w:rFonts w:ascii="Verdana" w:hAnsi="Verdana"/>
          <w:color w:val="000000"/>
          <w:spacing w:val="-1"/>
          <w:sz w:val="20"/>
          <w:szCs w:val="20"/>
        </w:rPr>
        <w:t xml:space="preserve"> Затем продукция поступает на </w:t>
      </w:r>
      <w:r w:rsidR="00EB1EE4" w:rsidRPr="00915062">
        <w:rPr>
          <w:rFonts w:ascii="Verdana" w:hAnsi="Verdana"/>
          <w:color w:val="000000"/>
          <w:spacing w:val="-4"/>
          <w:sz w:val="20"/>
          <w:szCs w:val="20"/>
        </w:rPr>
        <w:t>охлаждение.</w:t>
      </w:r>
    </w:p>
    <w:tbl>
      <w:tblPr>
        <w:tblW w:w="1008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7"/>
        <w:gridCol w:w="1842"/>
        <w:gridCol w:w="1842"/>
        <w:gridCol w:w="1989"/>
      </w:tblGrid>
      <w:tr w:rsidR="000C25BB" w:rsidRPr="00915062" w14:paraId="17375718" w14:textId="77777777" w:rsidTr="00F8142A">
        <w:trPr>
          <w:trHeight w:val="264"/>
        </w:trPr>
        <w:tc>
          <w:tcPr>
            <w:tcW w:w="4407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3F703A" w14:textId="77777777" w:rsidR="000C25BB" w:rsidRPr="00915062" w:rsidRDefault="000C25BB" w:rsidP="00F8142A">
            <w:pPr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  <w:r w:rsidRPr="00915062">
              <w:rPr>
                <w:rStyle w:val="a9"/>
                <w:rFonts w:ascii="Verdana" w:hAnsi="Verdana"/>
                <w:bCs w:val="0"/>
                <w:sz w:val="20"/>
                <w:szCs w:val="20"/>
              </w:rPr>
              <w:t>Технические характеристики</w:t>
            </w:r>
          </w:p>
        </w:tc>
        <w:tc>
          <w:tcPr>
            <w:tcW w:w="1842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C104A9" w14:textId="77777777" w:rsidR="000C25BB" w:rsidRPr="00915062" w:rsidRDefault="004D3C27" w:rsidP="00F8142A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915062">
              <w:rPr>
                <w:rFonts w:ascii="Verdana" w:hAnsi="Verdana"/>
                <w:b/>
                <w:sz w:val="20"/>
                <w:szCs w:val="20"/>
              </w:rPr>
              <w:t>МГ-</w:t>
            </w:r>
            <w:r w:rsidR="00805FC1" w:rsidRPr="00915062">
              <w:rPr>
                <w:rFonts w:ascii="Verdana" w:hAnsi="Verdana"/>
                <w:b/>
                <w:sz w:val="20"/>
                <w:szCs w:val="20"/>
              </w:rPr>
              <w:t>1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20DCABF3" w14:textId="77777777" w:rsidR="000C25BB" w:rsidRPr="00915062" w:rsidRDefault="000C25BB" w:rsidP="00F8142A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915062">
              <w:rPr>
                <w:rFonts w:ascii="Verdana" w:hAnsi="Verdana"/>
                <w:b/>
                <w:sz w:val="20"/>
                <w:szCs w:val="20"/>
              </w:rPr>
              <w:t>МГ-</w:t>
            </w:r>
            <w:r w:rsidR="00805FC1" w:rsidRPr="00915062">
              <w:rPr>
                <w:rFonts w:ascii="Verdana" w:hAnsi="Verdana"/>
                <w:b/>
                <w:sz w:val="20"/>
                <w:szCs w:val="20"/>
              </w:rPr>
              <w:t>2</w:t>
            </w:r>
          </w:p>
        </w:tc>
        <w:tc>
          <w:tcPr>
            <w:tcW w:w="1989" w:type="dxa"/>
            <w:shd w:val="clear" w:color="auto" w:fill="D9D9D9" w:themeFill="background1" w:themeFillShade="D9"/>
          </w:tcPr>
          <w:p w14:paraId="4CBD5A20" w14:textId="77777777" w:rsidR="000C25BB" w:rsidRPr="00915062" w:rsidRDefault="000C25BB" w:rsidP="00F8142A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915062">
              <w:rPr>
                <w:rFonts w:ascii="Verdana" w:hAnsi="Verdana"/>
                <w:b/>
                <w:sz w:val="20"/>
                <w:szCs w:val="20"/>
              </w:rPr>
              <w:t>МГ-</w:t>
            </w:r>
            <w:r w:rsidR="00805FC1" w:rsidRPr="00915062">
              <w:rPr>
                <w:rFonts w:ascii="Verdana" w:hAnsi="Verdana"/>
                <w:b/>
                <w:sz w:val="20"/>
                <w:szCs w:val="20"/>
              </w:rPr>
              <w:t>3</w:t>
            </w:r>
          </w:p>
        </w:tc>
      </w:tr>
      <w:tr w:rsidR="00EE095D" w:rsidRPr="00915062" w14:paraId="3FB603A4" w14:textId="77777777" w:rsidTr="00F8142A">
        <w:trPr>
          <w:trHeight w:val="264"/>
        </w:trPr>
        <w:tc>
          <w:tcPr>
            <w:tcW w:w="440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14E28D" w14:textId="146289F8" w:rsidR="00EE095D" w:rsidRPr="00915062" w:rsidRDefault="00EE095D" w:rsidP="00F8142A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915062">
              <w:rPr>
                <w:rFonts w:ascii="Verdana" w:hAnsi="Verdana"/>
                <w:sz w:val="20"/>
                <w:szCs w:val="20"/>
              </w:rPr>
              <w:t>Производительность (площадь, покрываемая слоем 1,5-2,2 мм), м</w:t>
            </w:r>
            <w:r w:rsidRPr="00915062">
              <w:rPr>
                <w:rFonts w:ascii="Verdana" w:hAnsi="Verdana"/>
                <w:sz w:val="20"/>
                <w:szCs w:val="20"/>
                <w:vertAlign w:val="superscript"/>
              </w:rPr>
              <w:t>2</w:t>
            </w:r>
            <w:r w:rsidRPr="00915062">
              <w:rPr>
                <w:rFonts w:ascii="Verdana" w:hAnsi="Verdana"/>
                <w:sz w:val="20"/>
                <w:szCs w:val="20"/>
              </w:rPr>
              <w:t>/мин</w:t>
            </w:r>
          </w:p>
        </w:tc>
        <w:tc>
          <w:tcPr>
            <w:tcW w:w="184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4402DA" w14:textId="77777777" w:rsidR="00EE095D" w:rsidRPr="00915062" w:rsidRDefault="00EE095D" w:rsidP="00F8142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915062">
              <w:rPr>
                <w:rFonts w:ascii="Verdana" w:hAnsi="Verdana"/>
                <w:sz w:val="20"/>
                <w:szCs w:val="20"/>
              </w:rPr>
              <w:t>до 2,2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12E57EA" w14:textId="77777777" w:rsidR="00EE095D" w:rsidRPr="00915062" w:rsidRDefault="00EE095D" w:rsidP="00F8142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915062">
              <w:rPr>
                <w:rFonts w:ascii="Verdana" w:hAnsi="Verdana"/>
                <w:sz w:val="20"/>
                <w:szCs w:val="20"/>
              </w:rPr>
              <w:t>до 3,3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09EF6302" w14:textId="77777777" w:rsidR="00EE095D" w:rsidRPr="00915062" w:rsidRDefault="00EE095D" w:rsidP="00F8142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915062">
              <w:rPr>
                <w:rFonts w:ascii="Verdana" w:hAnsi="Verdana"/>
                <w:sz w:val="20"/>
                <w:szCs w:val="20"/>
              </w:rPr>
              <w:t>до 4,4</w:t>
            </w:r>
          </w:p>
        </w:tc>
      </w:tr>
      <w:tr w:rsidR="00EE095D" w:rsidRPr="00915062" w14:paraId="1133B147" w14:textId="77777777" w:rsidTr="00F8142A">
        <w:trPr>
          <w:trHeight w:val="264"/>
        </w:trPr>
        <w:tc>
          <w:tcPr>
            <w:tcW w:w="4407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B68218" w14:textId="77777777" w:rsidR="00EE095D" w:rsidRPr="00F840A1" w:rsidRDefault="00EE095D" w:rsidP="00F8142A">
            <w:pPr>
              <w:rPr>
                <w:rStyle w:val="a9"/>
                <w:rFonts w:ascii="Verdana" w:hAnsi="Verdana"/>
                <w:b w:val="0"/>
                <w:sz w:val="20"/>
                <w:szCs w:val="20"/>
              </w:rPr>
            </w:pPr>
            <w:r w:rsidRPr="00F840A1">
              <w:rPr>
                <w:rStyle w:val="a9"/>
                <w:rFonts w:ascii="Verdana" w:hAnsi="Verdana"/>
                <w:b w:val="0"/>
                <w:sz w:val="20"/>
                <w:szCs w:val="20"/>
              </w:rPr>
              <w:t>Напряжение</w:t>
            </w:r>
          </w:p>
        </w:tc>
        <w:tc>
          <w:tcPr>
            <w:tcW w:w="5673" w:type="dxa"/>
            <w:gridSpan w:val="3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A9B28E" w14:textId="77777777" w:rsidR="00EE095D" w:rsidRPr="00915062" w:rsidRDefault="00557C8C" w:rsidP="00F8142A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Style w:val="a9"/>
                <w:rFonts w:ascii="Verdana" w:hAnsi="Verdana"/>
                <w:b w:val="0"/>
                <w:sz w:val="20"/>
                <w:szCs w:val="20"/>
              </w:rPr>
              <w:t>400</w:t>
            </w:r>
            <w:r w:rsidR="00EE095D" w:rsidRPr="00F840A1">
              <w:rPr>
                <w:rStyle w:val="a9"/>
                <w:rFonts w:ascii="Verdana" w:hAnsi="Verdana"/>
                <w:b w:val="0"/>
                <w:sz w:val="20"/>
                <w:szCs w:val="20"/>
              </w:rPr>
              <w:t>В 50Гц</w:t>
            </w:r>
          </w:p>
        </w:tc>
      </w:tr>
      <w:tr w:rsidR="00EE095D" w:rsidRPr="00915062" w14:paraId="11601EB8" w14:textId="77777777" w:rsidTr="00F8142A">
        <w:trPr>
          <w:trHeight w:val="264"/>
        </w:trPr>
        <w:tc>
          <w:tcPr>
            <w:tcW w:w="440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24B368" w14:textId="77777777" w:rsidR="00EE095D" w:rsidRPr="00915062" w:rsidRDefault="00EE095D" w:rsidP="00F8142A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915062">
              <w:rPr>
                <w:rFonts w:ascii="Verdana" w:hAnsi="Verdana"/>
                <w:sz w:val="20"/>
                <w:szCs w:val="20"/>
              </w:rPr>
              <w:t>Установленная мощность, кВт, не более</w:t>
            </w:r>
          </w:p>
        </w:tc>
        <w:tc>
          <w:tcPr>
            <w:tcW w:w="184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03629E" w14:textId="77777777" w:rsidR="00EE095D" w:rsidRPr="00915062" w:rsidRDefault="00557C8C" w:rsidP="00F8142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1842" w:type="dxa"/>
            <w:vAlign w:val="center"/>
          </w:tcPr>
          <w:p w14:paraId="6AEB05F6" w14:textId="77777777" w:rsidR="00EE095D" w:rsidRPr="00915062" w:rsidRDefault="00557C8C" w:rsidP="00F8142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11</w:t>
            </w:r>
          </w:p>
        </w:tc>
        <w:tc>
          <w:tcPr>
            <w:tcW w:w="1989" w:type="dxa"/>
            <w:vAlign w:val="center"/>
          </w:tcPr>
          <w:p w14:paraId="5550A1E8" w14:textId="77777777" w:rsidR="00EE095D" w:rsidRPr="00915062" w:rsidRDefault="00557C8C" w:rsidP="00F8142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</w:t>
            </w:r>
          </w:p>
        </w:tc>
      </w:tr>
      <w:tr w:rsidR="00EE095D" w:rsidRPr="00915062" w14:paraId="2F1A04F1" w14:textId="77777777" w:rsidTr="00F8142A">
        <w:trPr>
          <w:trHeight w:val="264"/>
        </w:trPr>
        <w:tc>
          <w:tcPr>
            <w:tcW w:w="4407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873FBA" w14:textId="77777777" w:rsidR="00EE095D" w:rsidRPr="00915062" w:rsidRDefault="00EE095D" w:rsidP="00F8142A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915062">
              <w:rPr>
                <w:rFonts w:ascii="Verdana" w:hAnsi="Verdana"/>
                <w:sz w:val="20"/>
                <w:szCs w:val="20"/>
              </w:rPr>
              <w:t>Скорость движения сетки, м/мин</w:t>
            </w:r>
          </w:p>
        </w:tc>
        <w:tc>
          <w:tcPr>
            <w:tcW w:w="5673" w:type="dxa"/>
            <w:gridSpan w:val="3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A495F6" w14:textId="77777777" w:rsidR="00EE095D" w:rsidRPr="00915062" w:rsidRDefault="00EE095D" w:rsidP="00F8142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915062">
              <w:rPr>
                <w:rFonts w:ascii="Verdana" w:hAnsi="Verdana"/>
                <w:sz w:val="20"/>
                <w:szCs w:val="20"/>
              </w:rPr>
              <w:t>0,5 – 5</w:t>
            </w:r>
          </w:p>
        </w:tc>
      </w:tr>
      <w:tr w:rsidR="00EE095D" w:rsidRPr="00915062" w14:paraId="32901138" w14:textId="77777777" w:rsidTr="00F8142A">
        <w:trPr>
          <w:trHeight w:val="264"/>
        </w:trPr>
        <w:tc>
          <w:tcPr>
            <w:tcW w:w="440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3C4DB9" w14:textId="77777777" w:rsidR="00EE095D" w:rsidRPr="00915062" w:rsidRDefault="00EE095D" w:rsidP="00F8142A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915062">
              <w:rPr>
                <w:rFonts w:ascii="Verdana" w:hAnsi="Verdana"/>
                <w:sz w:val="20"/>
                <w:szCs w:val="20"/>
              </w:rPr>
              <w:t>Ширина конвейерной сетки, мм</w:t>
            </w:r>
          </w:p>
        </w:tc>
        <w:tc>
          <w:tcPr>
            <w:tcW w:w="184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7E6036" w14:textId="77777777" w:rsidR="00EE095D" w:rsidRPr="00915062" w:rsidRDefault="00EE095D" w:rsidP="00F8142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915062">
              <w:rPr>
                <w:rFonts w:ascii="Verdana" w:hAnsi="Verdana"/>
                <w:sz w:val="20"/>
                <w:szCs w:val="20"/>
              </w:rPr>
              <w:t>420</w:t>
            </w:r>
          </w:p>
        </w:tc>
        <w:tc>
          <w:tcPr>
            <w:tcW w:w="1842" w:type="dxa"/>
            <w:vAlign w:val="center"/>
          </w:tcPr>
          <w:p w14:paraId="533DE5B0" w14:textId="77777777" w:rsidR="00EE095D" w:rsidRPr="00915062" w:rsidRDefault="00EE095D" w:rsidP="00F8142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915062">
              <w:rPr>
                <w:rFonts w:ascii="Verdana" w:hAnsi="Verdana"/>
                <w:sz w:val="20"/>
                <w:szCs w:val="20"/>
              </w:rPr>
              <w:t>600</w:t>
            </w:r>
          </w:p>
        </w:tc>
        <w:tc>
          <w:tcPr>
            <w:tcW w:w="1989" w:type="dxa"/>
            <w:vAlign w:val="center"/>
          </w:tcPr>
          <w:p w14:paraId="08A16443" w14:textId="77777777" w:rsidR="00EE095D" w:rsidRPr="00915062" w:rsidRDefault="00EE095D" w:rsidP="00F8142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915062">
              <w:rPr>
                <w:rFonts w:ascii="Verdana" w:hAnsi="Verdana"/>
                <w:sz w:val="20"/>
                <w:szCs w:val="20"/>
              </w:rPr>
              <w:t>820</w:t>
            </w:r>
          </w:p>
        </w:tc>
      </w:tr>
      <w:tr w:rsidR="00EE095D" w:rsidRPr="00915062" w14:paraId="63ADD83D" w14:textId="77777777" w:rsidTr="00F8142A">
        <w:trPr>
          <w:trHeight w:val="264"/>
        </w:trPr>
        <w:tc>
          <w:tcPr>
            <w:tcW w:w="4407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F151A1" w14:textId="77777777" w:rsidR="00EE095D" w:rsidRPr="00915062" w:rsidRDefault="00EE095D" w:rsidP="00F8142A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915062">
              <w:rPr>
                <w:rFonts w:ascii="Verdana" w:hAnsi="Verdana"/>
                <w:sz w:val="20"/>
                <w:szCs w:val="20"/>
              </w:rPr>
              <w:t>Габаритные размеры (ДхШхВ), м</w:t>
            </w:r>
          </w:p>
        </w:tc>
        <w:tc>
          <w:tcPr>
            <w:tcW w:w="1842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D587D8" w14:textId="77777777" w:rsidR="00EE095D" w:rsidRPr="00915062" w:rsidRDefault="00EE095D" w:rsidP="00F8142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915062">
              <w:rPr>
                <w:rFonts w:ascii="Verdana" w:hAnsi="Verdana"/>
                <w:sz w:val="20"/>
                <w:szCs w:val="20"/>
              </w:rPr>
              <w:t>1,5х1,1х1,8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41C95B0F" w14:textId="77777777" w:rsidR="00EE095D" w:rsidRPr="00915062" w:rsidRDefault="00EE095D" w:rsidP="00F8142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915062">
              <w:rPr>
                <w:rFonts w:ascii="Verdana" w:hAnsi="Verdana"/>
                <w:sz w:val="20"/>
                <w:szCs w:val="20"/>
              </w:rPr>
              <w:t>2х1,2х1,8</w:t>
            </w:r>
          </w:p>
        </w:tc>
        <w:tc>
          <w:tcPr>
            <w:tcW w:w="1989" w:type="dxa"/>
            <w:shd w:val="clear" w:color="auto" w:fill="D9D9D9" w:themeFill="background1" w:themeFillShade="D9"/>
            <w:vAlign w:val="center"/>
          </w:tcPr>
          <w:p w14:paraId="64B7365F" w14:textId="77777777" w:rsidR="00EE095D" w:rsidRPr="00915062" w:rsidRDefault="00EE095D" w:rsidP="00F8142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915062">
              <w:rPr>
                <w:rFonts w:ascii="Verdana" w:hAnsi="Verdana"/>
                <w:sz w:val="20"/>
                <w:szCs w:val="20"/>
              </w:rPr>
              <w:t>2х1,4х1,8</w:t>
            </w:r>
          </w:p>
        </w:tc>
      </w:tr>
      <w:tr w:rsidR="00EE095D" w:rsidRPr="00915062" w14:paraId="1C241462" w14:textId="77777777" w:rsidTr="00F8142A">
        <w:trPr>
          <w:trHeight w:val="264"/>
        </w:trPr>
        <w:tc>
          <w:tcPr>
            <w:tcW w:w="440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4D946C" w14:textId="77777777" w:rsidR="00EE095D" w:rsidRPr="00915062" w:rsidRDefault="00EE095D" w:rsidP="00F8142A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915062">
              <w:rPr>
                <w:rFonts w:ascii="Verdana" w:hAnsi="Verdana"/>
                <w:sz w:val="20"/>
                <w:szCs w:val="20"/>
              </w:rPr>
              <w:t>Объем загрузочной емкости, л</w:t>
            </w:r>
          </w:p>
        </w:tc>
        <w:tc>
          <w:tcPr>
            <w:tcW w:w="184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43BB29" w14:textId="77777777" w:rsidR="00EE095D" w:rsidRPr="00915062" w:rsidRDefault="00EE095D" w:rsidP="00F8142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915062">
              <w:rPr>
                <w:rFonts w:ascii="Verdana" w:hAnsi="Verdana"/>
                <w:sz w:val="20"/>
                <w:szCs w:val="20"/>
              </w:rPr>
              <w:t>70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770227D" w14:textId="77777777" w:rsidR="00EE095D" w:rsidRPr="00915062" w:rsidRDefault="00EE095D" w:rsidP="00F8142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915062">
              <w:rPr>
                <w:rFonts w:ascii="Verdana" w:hAnsi="Verdana"/>
                <w:sz w:val="20"/>
                <w:szCs w:val="20"/>
              </w:rPr>
              <w:t>90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73E7BBFF" w14:textId="77777777" w:rsidR="00EE095D" w:rsidRPr="00915062" w:rsidRDefault="00EE095D" w:rsidP="00F8142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915062">
              <w:rPr>
                <w:rFonts w:ascii="Verdana" w:hAnsi="Verdana"/>
                <w:sz w:val="20"/>
                <w:szCs w:val="20"/>
              </w:rPr>
              <w:t>100</w:t>
            </w:r>
          </w:p>
        </w:tc>
      </w:tr>
      <w:tr w:rsidR="00EE095D" w:rsidRPr="00915062" w14:paraId="6DEDAA95" w14:textId="77777777" w:rsidTr="00F8142A">
        <w:trPr>
          <w:trHeight w:val="264"/>
        </w:trPr>
        <w:tc>
          <w:tcPr>
            <w:tcW w:w="4407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2EB910" w14:textId="77777777" w:rsidR="00EE095D" w:rsidRPr="00915062" w:rsidRDefault="00EE095D" w:rsidP="00F8142A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915062">
              <w:rPr>
                <w:rFonts w:ascii="Verdana" w:hAnsi="Verdana"/>
                <w:sz w:val="20"/>
                <w:szCs w:val="20"/>
              </w:rPr>
              <w:t>Масса, кг, не более</w:t>
            </w:r>
          </w:p>
        </w:tc>
        <w:tc>
          <w:tcPr>
            <w:tcW w:w="1842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7E5CE7" w14:textId="77777777" w:rsidR="00EE095D" w:rsidRPr="00915062" w:rsidRDefault="00557C8C" w:rsidP="00F8142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45</w:t>
            </w:r>
            <w:r w:rsidR="00EE095D" w:rsidRPr="00915062"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40BEC556" w14:textId="77777777" w:rsidR="00EE095D" w:rsidRPr="00915062" w:rsidRDefault="00557C8C" w:rsidP="00F8142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65</w:t>
            </w:r>
            <w:r w:rsidR="00EE095D" w:rsidRPr="00915062"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1989" w:type="dxa"/>
            <w:shd w:val="clear" w:color="auto" w:fill="D9D9D9" w:themeFill="background1" w:themeFillShade="D9"/>
            <w:vAlign w:val="center"/>
          </w:tcPr>
          <w:p w14:paraId="71A54FA7" w14:textId="77777777" w:rsidR="00EE095D" w:rsidRPr="00915062" w:rsidRDefault="00557C8C" w:rsidP="00F8142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</w:t>
            </w:r>
            <w:r w:rsidR="00EE095D" w:rsidRPr="00915062">
              <w:rPr>
                <w:rFonts w:ascii="Verdana" w:hAnsi="Verdana"/>
                <w:sz w:val="20"/>
                <w:szCs w:val="20"/>
              </w:rPr>
              <w:t>00</w:t>
            </w:r>
          </w:p>
        </w:tc>
      </w:tr>
    </w:tbl>
    <w:p w14:paraId="294E755B" w14:textId="77777777" w:rsidR="00512F1D" w:rsidRDefault="00512F1D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br w:type="page"/>
      </w:r>
    </w:p>
    <w:p w14:paraId="41F8E193" w14:textId="77777777" w:rsidR="00CE3000" w:rsidRPr="00915062" w:rsidRDefault="00CE3000" w:rsidP="00915062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915062">
        <w:rPr>
          <w:rFonts w:ascii="Verdana" w:hAnsi="Verdana"/>
          <w:b/>
          <w:sz w:val="20"/>
          <w:szCs w:val="20"/>
        </w:rPr>
        <w:lastRenderedPageBreak/>
        <w:t>Стоимость оборудования</w:t>
      </w:r>
      <w:r w:rsidR="00E430AC">
        <w:rPr>
          <w:rFonts w:ascii="Verdana" w:hAnsi="Verdana"/>
          <w:b/>
          <w:sz w:val="20"/>
          <w:szCs w:val="20"/>
        </w:rPr>
        <w:t>:</w:t>
      </w:r>
    </w:p>
    <w:p w14:paraId="03F2A31E" w14:textId="77777777" w:rsidR="00CE3000" w:rsidRDefault="00CE3000" w:rsidP="00F8142A">
      <w:pPr>
        <w:pStyle w:val="Default"/>
        <w:spacing w:after="100" w:afterAutospacing="1" w:line="276" w:lineRule="auto"/>
        <w:ind w:right="-142"/>
        <w:jc w:val="both"/>
        <w:rPr>
          <w:rFonts w:ascii="Verdana" w:eastAsia="Times New Roman" w:hAnsi="Verdana"/>
          <w:i/>
          <w:color w:val="auto"/>
          <w:sz w:val="20"/>
          <w:szCs w:val="20"/>
        </w:rPr>
      </w:pPr>
      <w:r w:rsidRPr="00512F1D">
        <w:rPr>
          <w:rFonts w:ascii="Verdana" w:eastAsia="Times New Roman" w:hAnsi="Verdana"/>
          <w:i/>
          <w:color w:val="auto"/>
          <w:sz w:val="20"/>
          <w:szCs w:val="20"/>
        </w:rPr>
        <w:t>Данное предложение не является публичной офертой и не включает в себя стоимость доставки и дополнительной упаковки. Экспортная цена включает в себя дополнительно стоимость таможенного оформления.</w:t>
      </w:r>
    </w:p>
    <w:tbl>
      <w:tblPr>
        <w:tblW w:w="10173" w:type="dxa"/>
        <w:tblLook w:val="04A0" w:firstRow="1" w:lastRow="0" w:firstColumn="1" w:lastColumn="0" w:noHBand="0" w:noVBand="1"/>
      </w:tblPr>
      <w:tblGrid>
        <w:gridCol w:w="7829"/>
        <w:gridCol w:w="2344"/>
      </w:tblGrid>
      <w:tr w:rsidR="00CE3000" w:rsidRPr="00915062" w14:paraId="5CA9204C" w14:textId="77777777" w:rsidTr="00846081">
        <w:tc>
          <w:tcPr>
            <w:tcW w:w="7829" w:type="dxa"/>
            <w:shd w:val="pct10" w:color="auto" w:fill="auto"/>
            <w:hideMark/>
          </w:tcPr>
          <w:p w14:paraId="54497472" w14:textId="77777777" w:rsidR="00CE3000" w:rsidRPr="00915062" w:rsidRDefault="00CE3000" w:rsidP="00915062">
            <w:pPr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  <w:r w:rsidRPr="00915062">
              <w:rPr>
                <w:rFonts w:ascii="Verdana" w:hAnsi="Verdana"/>
                <w:b/>
                <w:sz w:val="20"/>
                <w:szCs w:val="20"/>
              </w:rPr>
              <w:t xml:space="preserve">Стоимость на условиях </w:t>
            </w:r>
            <w:r w:rsidRPr="00915062">
              <w:rPr>
                <w:rFonts w:ascii="Verdana" w:hAnsi="Verdana"/>
                <w:b/>
                <w:sz w:val="20"/>
                <w:szCs w:val="20"/>
                <w:lang w:val="en-US"/>
              </w:rPr>
              <w:t>FCA</w:t>
            </w:r>
            <w:r w:rsidRPr="00915062">
              <w:rPr>
                <w:rFonts w:ascii="Verdana" w:hAnsi="Verdana"/>
                <w:b/>
                <w:sz w:val="20"/>
                <w:szCs w:val="20"/>
              </w:rPr>
              <w:t xml:space="preserve"> Пенза</w:t>
            </w:r>
          </w:p>
        </w:tc>
        <w:tc>
          <w:tcPr>
            <w:tcW w:w="2344" w:type="dxa"/>
            <w:shd w:val="pct10" w:color="auto" w:fill="auto"/>
            <w:hideMark/>
          </w:tcPr>
          <w:p w14:paraId="21051FFE" w14:textId="77777777" w:rsidR="00CE3000" w:rsidRPr="00915062" w:rsidRDefault="00CE3000" w:rsidP="00915062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915062">
              <w:rPr>
                <w:rFonts w:ascii="Verdana" w:hAnsi="Verdana"/>
                <w:b/>
                <w:sz w:val="20"/>
                <w:szCs w:val="20"/>
              </w:rPr>
              <w:t>Рубли с НДС</w:t>
            </w:r>
          </w:p>
        </w:tc>
      </w:tr>
      <w:tr w:rsidR="00C14F11" w:rsidRPr="00915062" w14:paraId="27A7327F" w14:textId="77777777" w:rsidTr="00846081">
        <w:trPr>
          <w:trHeight w:val="297"/>
        </w:trPr>
        <w:tc>
          <w:tcPr>
            <w:tcW w:w="7829" w:type="dxa"/>
            <w:shd w:val="clear" w:color="auto" w:fill="auto"/>
            <w:vAlign w:val="center"/>
            <w:hideMark/>
          </w:tcPr>
          <w:p w14:paraId="5F48F952" w14:textId="77777777" w:rsidR="00C14F11" w:rsidRPr="00915062" w:rsidRDefault="00C14F11" w:rsidP="00915062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915062">
              <w:rPr>
                <w:rFonts w:ascii="Verdana" w:hAnsi="Verdana" w:cs="Vrinda"/>
                <w:sz w:val="20"/>
                <w:szCs w:val="20"/>
              </w:rPr>
              <w:t>Машина глазирования МГ-1</w:t>
            </w:r>
          </w:p>
        </w:tc>
        <w:tc>
          <w:tcPr>
            <w:tcW w:w="2344" w:type="dxa"/>
            <w:shd w:val="clear" w:color="auto" w:fill="auto"/>
            <w:vAlign w:val="center"/>
            <w:hideMark/>
          </w:tcPr>
          <w:p w14:paraId="0D91A658" w14:textId="7F76F7DD" w:rsidR="00C14F11" w:rsidRPr="00B22CC6" w:rsidRDefault="00DE2802" w:rsidP="0049349F">
            <w:pPr>
              <w:spacing w:before="20" w:after="2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1 045</w:t>
            </w:r>
            <w:r w:rsidR="00C14F11" w:rsidRPr="00B22CC6">
              <w:rPr>
                <w:rFonts w:ascii="Verdana" w:hAnsi="Verdana"/>
                <w:sz w:val="20"/>
                <w:szCs w:val="20"/>
              </w:rPr>
              <w:t> 000,00</w:t>
            </w:r>
          </w:p>
        </w:tc>
      </w:tr>
      <w:tr w:rsidR="00C14F11" w:rsidRPr="00915062" w14:paraId="0234A5AB" w14:textId="77777777" w:rsidTr="00846081">
        <w:trPr>
          <w:trHeight w:val="297"/>
        </w:trPr>
        <w:tc>
          <w:tcPr>
            <w:tcW w:w="7829" w:type="dxa"/>
            <w:shd w:val="pct10" w:color="auto" w:fill="auto"/>
            <w:vAlign w:val="center"/>
          </w:tcPr>
          <w:p w14:paraId="5448F246" w14:textId="7DAF0774" w:rsidR="00C14F11" w:rsidRPr="00915062" w:rsidRDefault="00C14F11" w:rsidP="00915062">
            <w:pPr>
              <w:spacing w:line="276" w:lineRule="auto"/>
              <w:rPr>
                <w:rFonts w:ascii="Verdana" w:hAnsi="Verdana" w:cs="Vrinda"/>
                <w:sz w:val="20"/>
                <w:szCs w:val="20"/>
              </w:rPr>
            </w:pPr>
            <w:r w:rsidRPr="00915062">
              <w:rPr>
                <w:rFonts w:ascii="Verdana" w:hAnsi="Verdana" w:cs="Vrinda"/>
                <w:sz w:val="20"/>
                <w:szCs w:val="20"/>
              </w:rPr>
              <w:t>Машина глазирования МГ-2</w:t>
            </w:r>
          </w:p>
        </w:tc>
        <w:tc>
          <w:tcPr>
            <w:tcW w:w="2344" w:type="dxa"/>
            <w:shd w:val="pct10" w:color="auto" w:fill="auto"/>
            <w:vAlign w:val="center"/>
          </w:tcPr>
          <w:p w14:paraId="0D8353DB" w14:textId="453682F0" w:rsidR="00C14F11" w:rsidRPr="00B22CC6" w:rsidRDefault="007B6A40" w:rsidP="0049349F">
            <w:pPr>
              <w:spacing w:before="20" w:after="2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 </w:t>
            </w:r>
            <w:r w:rsidR="00DE2802">
              <w:rPr>
                <w:rFonts w:ascii="Verdana" w:hAnsi="Verdana"/>
                <w:sz w:val="20"/>
                <w:szCs w:val="20"/>
                <w:lang w:val="en-US"/>
              </w:rPr>
              <w:t>199</w:t>
            </w:r>
            <w:r w:rsidR="00C14F11" w:rsidRPr="00B22CC6">
              <w:rPr>
                <w:rFonts w:ascii="Verdana" w:hAnsi="Verdana"/>
                <w:sz w:val="20"/>
                <w:szCs w:val="20"/>
              </w:rPr>
              <w:t> 000,00</w:t>
            </w:r>
          </w:p>
        </w:tc>
      </w:tr>
      <w:tr w:rsidR="009B1463" w:rsidRPr="00915062" w14:paraId="26B0158C" w14:textId="77777777" w:rsidTr="00846081">
        <w:trPr>
          <w:trHeight w:val="297"/>
        </w:trPr>
        <w:tc>
          <w:tcPr>
            <w:tcW w:w="7829" w:type="dxa"/>
            <w:shd w:val="clear" w:color="auto" w:fill="auto"/>
            <w:vAlign w:val="center"/>
          </w:tcPr>
          <w:p w14:paraId="38C451EF" w14:textId="77777777" w:rsidR="009B1463" w:rsidRPr="00915062" w:rsidRDefault="009B1463" w:rsidP="00915062">
            <w:pPr>
              <w:spacing w:line="276" w:lineRule="auto"/>
              <w:rPr>
                <w:rFonts w:ascii="Verdana" w:hAnsi="Verdana" w:cs="Vrinda"/>
                <w:sz w:val="20"/>
                <w:szCs w:val="20"/>
              </w:rPr>
            </w:pPr>
            <w:r w:rsidRPr="00915062">
              <w:rPr>
                <w:rFonts w:ascii="Verdana" w:hAnsi="Verdana" w:cs="Vrinda"/>
                <w:sz w:val="20"/>
                <w:szCs w:val="20"/>
              </w:rPr>
              <w:t>Машина глазирования МГ-3</w:t>
            </w:r>
          </w:p>
        </w:tc>
        <w:tc>
          <w:tcPr>
            <w:tcW w:w="2344" w:type="dxa"/>
            <w:shd w:val="clear" w:color="auto" w:fill="auto"/>
            <w:vAlign w:val="center"/>
          </w:tcPr>
          <w:p w14:paraId="5E881C3C" w14:textId="01B1B6D5" w:rsidR="009B1463" w:rsidRPr="00915062" w:rsidRDefault="00F01740" w:rsidP="00ED076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F426BE">
              <w:rPr>
                <w:rFonts w:ascii="Verdana" w:hAnsi="Verdana"/>
                <w:sz w:val="20"/>
                <w:szCs w:val="20"/>
              </w:rPr>
              <w:t> </w:t>
            </w:r>
            <w:r w:rsidR="00DE2802">
              <w:rPr>
                <w:rFonts w:ascii="Verdana" w:hAnsi="Verdana"/>
                <w:sz w:val="20"/>
                <w:szCs w:val="20"/>
                <w:lang w:val="en-US"/>
              </w:rPr>
              <w:t>669</w:t>
            </w:r>
            <w:r w:rsidR="00C14F11" w:rsidRPr="00B22CC6">
              <w:rPr>
                <w:rFonts w:ascii="Verdana" w:hAnsi="Verdana"/>
                <w:sz w:val="20"/>
                <w:szCs w:val="20"/>
              </w:rPr>
              <w:t> 000,00</w:t>
            </w:r>
          </w:p>
        </w:tc>
      </w:tr>
      <w:tr w:rsidR="00C14F11" w:rsidRPr="00915062" w14:paraId="520C863E" w14:textId="77777777" w:rsidTr="00846081">
        <w:trPr>
          <w:trHeight w:val="297"/>
        </w:trPr>
        <w:tc>
          <w:tcPr>
            <w:tcW w:w="7829" w:type="dxa"/>
            <w:shd w:val="pct10" w:color="auto" w:fill="auto"/>
            <w:vAlign w:val="center"/>
          </w:tcPr>
          <w:p w14:paraId="4C3756FA" w14:textId="77777777" w:rsidR="00C14F11" w:rsidRPr="00915062" w:rsidRDefault="00C14F11" w:rsidP="00915062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915062">
              <w:rPr>
                <w:rFonts w:ascii="Verdana" w:hAnsi="Verdana"/>
                <w:sz w:val="20"/>
                <w:szCs w:val="20"/>
              </w:rPr>
              <w:t>Узел декорирования УД-1 (для МГ-1)</w:t>
            </w:r>
          </w:p>
        </w:tc>
        <w:tc>
          <w:tcPr>
            <w:tcW w:w="2344" w:type="dxa"/>
            <w:shd w:val="pct10" w:color="auto" w:fill="auto"/>
            <w:vAlign w:val="center"/>
          </w:tcPr>
          <w:p w14:paraId="02109ABA" w14:textId="14E6BB65" w:rsidR="00C14F11" w:rsidRPr="00B22CC6" w:rsidRDefault="00C14F11" w:rsidP="00ED0763">
            <w:pPr>
              <w:spacing w:before="20" w:after="2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DE2802">
              <w:rPr>
                <w:rFonts w:ascii="Verdana" w:hAnsi="Verdana"/>
                <w:sz w:val="20"/>
                <w:szCs w:val="20"/>
                <w:lang w:val="en-US"/>
              </w:rPr>
              <w:t>45</w:t>
            </w:r>
            <w:r w:rsidRPr="00B22CC6">
              <w:rPr>
                <w:rFonts w:ascii="Verdana" w:hAnsi="Verdana"/>
                <w:sz w:val="20"/>
                <w:szCs w:val="20"/>
              </w:rPr>
              <w:t> 000,00</w:t>
            </w:r>
          </w:p>
        </w:tc>
      </w:tr>
      <w:tr w:rsidR="00C14F11" w:rsidRPr="00915062" w14:paraId="2978B061" w14:textId="77777777" w:rsidTr="00846081">
        <w:trPr>
          <w:trHeight w:val="297"/>
        </w:trPr>
        <w:tc>
          <w:tcPr>
            <w:tcW w:w="7829" w:type="dxa"/>
            <w:shd w:val="clear" w:color="auto" w:fill="auto"/>
            <w:vAlign w:val="center"/>
          </w:tcPr>
          <w:p w14:paraId="4586ECF7" w14:textId="77777777" w:rsidR="00C14F11" w:rsidRPr="00915062" w:rsidRDefault="00C14F11" w:rsidP="00915062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915062">
              <w:rPr>
                <w:rFonts w:ascii="Verdana" w:hAnsi="Verdana"/>
                <w:sz w:val="20"/>
                <w:szCs w:val="20"/>
              </w:rPr>
              <w:t>Узел декорирования УД-2 (для МГ-2)</w:t>
            </w:r>
          </w:p>
        </w:tc>
        <w:tc>
          <w:tcPr>
            <w:tcW w:w="2344" w:type="dxa"/>
            <w:shd w:val="clear" w:color="auto" w:fill="auto"/>
            <w:vAlign w:val="center"/>
          </w:tcPr>
          <w:p w14:paraId="643D948C" w14:textId="2A1693CA" w:rsidR="00C14F11" w:rsidRPr="00B22CC6" w:rsidRDefault="00C14F11" w:rsidP="00ED0763">
            <w:pPr>
              <w:spacing w:before="20" w:after="2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DE2802">
              <w:rPr>
                <w:rFonts w:ascii="Verdana" w:hAnsi="Verdana"/>
                <w:sz w:val="20"/>
                <w:szCs w:val="20"/>
                <w:lang w:val="en-US"/>
              </w:rPr>
              <w:t>76</w:t>
            </w:r>
            <w:r w:rsidRPr="00B22CC6">
              <w:rPr>
                <w:rFonts w:ascii="Verdana" w:hAnsi="Verdana"/>
                <w:sz w:val="20"/>
                <w:szCs w:val="20"/>
              </w:rPr>
              <w:t> 000,00</w:t>
            </w:r>
          </w:p>
        </w:tc>
      </w:tr>
      <w:tr w:rsidR="00C14F11" w:rsidRPr="00915062" w14:paraId="2E900F2C" w14:textId="77777777" w:rsidTr="00846081">
        <w:trPr>
          <w:trHeight w:val="297"/>
        </w:trPr>
        <w:tc>
          <w:tcPr>
            <w:tcW w:w="7829" w:type="dxa"/>
            <w:shd w:val="pct10" w:color="auto" w:fill="auto"/>
            <w:vAlign w:val="center"/>
          </w:tcPr>
          <w:p w14:paraId="161333D6" w14:textId="77777777" w:rsidR="00C14F11" w:rsidRPr="00915062" w:rsidRDefault="00C14F11" w:rsidP="00915062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915062">
              <w:rPr>
                <w:rFonts w:ascii="Verdana" w:hAnsi="Verdana"/>
                <w:sz w:val="20"/>
                <w:szCs w:val="20"/>
              </w:rPr>
              <w:t>Узел декорирования УД-3 (для МГ-3)</w:t>
            </w:r>
          </w:p>
        </w:tc>
        <w:tc>
          <w:tcPr>
            <w:tcW w:w="2344" w:type="dxa"/>
            <w:shd w:val="pct10" w:color="auto" w:fill="auto"/>
            <w:vAlign w:val="center"/>
          </w:tcPr>
          <w:p w14:paraId="79B84DDD" w14:textId="2D446C3C" w:rsidR="00C14F11" w:rsidRPr="00B22CC6" w:rsidRDefault="00F01740" w:rsidP="00ED0763">
            <w:pPr>
              <w:spacing w:before="20" w:after="2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="00DE2802">
              <w:rPr>
                <w:rFonts w:ascii="Verdana" w:hAnsi="Verdana"/>
                <w:sz w:val="20"/>
                <w:szCs w:val="20"/>
                <w:lang w:val="en-US"/>
              </w:rPr>
              <w:t>64</w:t>
            </w:r>
            <w:r w:rsidR="00C14F11" w:rsidRPr="00B22CC6">
              <w:rPr>
                <w:rFonts w:ascii="Verdana" w:hAnsi="Verdana"/>
                <w:sz w:val="20"/>
                <w:szCs w:val="20"/>
              </w:rPr>
              <w:t> 000,00</w:t>
            </w:r>
          </w:p>
        </w:tc>
      </w:tr>
    </w:tbl>
    <w:p w14:paraId="6D095D27" w14:textId="77777777" w:rsidR="000C005C" w:rsidRPr="00E671C6" w:rsidRDefault="000C005C" w:rsidP="00F8142A">
      <w:pPr>
        <w:spacing w:before="100" w:beforeAutospacing="1"/>
        <w:rPr>
          <w:rFonts w:ascii="Verdana" w:hAnsi="Verdana"/>
          <w:b/>
          <w:sz w:val="20"/>
          <w:szCs w:val="20"/>
        </w:rPr>
      </w:pPr>
      <w:r w:rsidRPr="00E671C6">
        <w:rPr>
          <w:rFonts w:ascii="Verdana" w:hAnsi="Verdana"/>
          <w:b/>
          <w:sz w:val="20"/>
          <w:szCs w:val="20"/>
        </w:rPr>
        <w:t>Доставка оборудования</w:t>
      </w:r>
      <w:r>
        <w:rPr>
          <w:rFonts w:ascii="Verdana" w:hAnsi="Verdana"/>
          <w:b/>
          <w:sz w:val="20"/>
          <w:szCs w:val="20"/>
        </w:rPr>
        <w:t>:</w:t>
      </w:r>
    </w:p>
    <w:p w14:paraId="1B479289" w14:textId="77777777" w:rsidR="000C005C" w:rsidRPr="00E671C6" w:rsidRDefault="000C005C" w:rsidP="000C005C">
      <w:pPr>
        <w:jc w:val="both"/>
        <w:rPr>
          <w:rFonts w:ascii="Verdana" w:hAnsi="Verdana"/>
          <w:sz w:val="20"/>
          <w:szCs w:val="20"/>
        </w:rPr>
      </w:pPr>
      <w:r w:rsidRPr="00E671C6">
        <w:rPr>
          <w:rFonts w:ascii="Verdana" w:hAnsi="Verdana"/>
          <w:sz w:val="20"/>
          <w:szCs w:val="20"/>
        </w:rPr>
        <w:t xml:space="preserve">На территории Российской </w:t>
      </w:r>
      <w:r>
        <w:rPr>
          <w:rFonts w:ascii="Verdana" w:hAnsi="Verdana"/>
          <w:sz w:val="20"/>
          <w:szCs w:val="20"/>
        </w:rPr>
        <w:t>Ф</w:t>
      </w:r>
      <w:r w:rsidRPr="00E671C6">
        <w:rPr>
          <w:rFonts w:ascii="Verdana" w:hAnsi="Verdana"/>
          <w:sz w:val="20"/>
          <w:szCs w:val="20"/>
        </w:rPr>
        <w:t>едерации</w:t>
      </w:r>
      <w:r>
        <w:rPr>
          <w:rFonts w:ascii="Verdana" w:hAnsi="Verdana"/>
          <w:sz w:val="20"/>
          <w:szCs w:val="20"/>
        </w:rPr>
        <w:t xml:space="preserve"> </w:t>
      </w:r>
      <w:r w:rsidRPr="00E671C6">
        <w:rPr>
          <w:rFonts w:ascii="Verdana" w:hAnsi="Verdana"/>
          <w:sz w:val="20"/>
          <w:szCs w:val="20"/>
        </w:rPr>
        <w:t xml:space="preserve">«СтанГрадъ» </w:t>
      </w:r>
      <w:r>
        <w:rPr>
          <w:rFonts w:ascii="Verdana" w:hAnsi="Verdana"/>
          <w:sz w:val="20"/>
          <w:szCs w:val="20"/>
        </w:rPr>
        <w:t>сотрудничает</w:t>
      </w:r>
      <w:r w:rsidRPr="00E671C6">
        <w:rPr>
          <w:rFonts w:ascii="Verdana" w:hAnsi="Verdana"/>
          <w:sz w:val="20"/>
          <w:szCs w:val="20"/>
        </w:rPr>
        <w:t xml:space="preserve"> со следующими транспортными компаниями:</w:t>
      </w:r>
    </w:p>
    <w:p w14:paraId="23CD64DE" w14:textId="1874853F" w:rsidR="000C005C" w:rsidRPr="00E671C6" w:rsidRDefault="007B6A40" w:rsidP="000C005C">
      <w:pPr>
        <w:numPr>
          <w:ilvl w:val="0"/>
          <w:numId w:val="2"/>
        </w:numPr>
        <w:tabs>
          <w:tab w:val="left" w:pos="426"/>
        </w:tabs>
        <w:spacing w:line="276" w:lineRule="auto"/>
        <w:ind w:left="425" w:hanging="42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СДЭК</w:t>
      </w:r>
      <w:r w:rsidR="000C005C" w:rsidRPr="00E671C6">
        <w:rPr>
          <w:rFonts w:ascii="Verdana" w:hAnsi="Verdana"/>
          <w:sz w:val="20"/>
          <w:szCs w:val="20"/>
        </w:rPr>
        <w:tab/>
      </w:r>
      <w:r w:rsidR="000C005C" w:rsidRPr="00E671C6">
        <w:rPr>
          <w:rFonts w:ascii="Verdana" w:hAnsi="Verdana"/>
          <w:sz w:val="20"/>
          <w:szCs w:val="20"/>
        </w:rPr>
        <w:tab/>
        <w:t>- www.</w:t>
      </w:r>
      <w:r>
        <w:rPr>
          <w:rFonts w:ascii="Verdana" w:hAnsi="Verdana"/>
          <w:sz w:val="20"/>
          <w:szCs w:val="20"/>
          <w:lang w:val="en-US"/>
        </w:rPr>
        <w:t>cdek.ru</w:t>
      </w:r>
    </w:p>
    <w:p w14:paraId="19A35CFC" w14:textId="77777777" w:rsidR="000C005C" w:rsidRPr="00E671C6" w:rsidRDefault="000C005C" w:rsidP="000C005C">
      <w:pPr>
        <w:numPr>
          <w:ilvl w:val="0"/>
          <w:numId w:val="2"/>
        </w:numPr>
        <w:tabs>
          <w:tab w:val="left" w:pos="426"/>
        </w:tabs>
        <w:spacing w:line="276" w:lineRule="auto"/>
        <w:ind w:left="425" w:hanging="425"/>
        <w:rPr>
          <w:rFonts w:ascii="Verdana" w:hAnsi="Verdana"/>
          <w:sz w:val="20"/>
          <w:szCs w:val="20"/>
        </w:rPr>
      </w:pPr>
      <w:r w:rsidRPr="00E671C6">
        <w:rPr>
          <w:rFonts w:ascii="Verdana" w:hAnsi="Verdana"/>
          <w:sz w:val="20"/>
          <w:szCs w:val="20"/>
        </w:rPr>
        <w:t>Деловые Линии</w:t>
      </w:r>
      <w:r w:rsidRPr="00E671C6">
        <w:rPr>
          <w:rFonts w:ascii="Verdana" w:hAnsi="Verdana"/>
          <w:sz w:val="20"/>
          <w:szCs w:val="20"/>
        </w:rPr>
        <w:tab/>
        <w:t>- www.dellin.ru</w:t>
      </w:r>
    </w:p>
    <w:p w14:paraId="2B32FC33" w14:textId="77777777" w:rsidR="000C005C" w:rsidRDefault="000C005C" w:rsidP="000C005C">
      <w:pPr>
        <w:numPr>
          <w:ilvl w:val="0"/>
          <w:numId w:val="2"/>
        </w:numPr>
        <w:tabs>
          <w:tab w:val="left" w:pos="426"/>
        </w:tabs>
        <w:spacing w:line="276" w:lineRule="auto"/>
        <w:ind w:left="425" w:hanging="425"/>
        <w:rPr>
          <w:rFonts w:ascii="Verdana" w:hAnsi="Verdana"/>
          <w:sz w:val="20"/>
          <w:szCs w:val="20"/>
        </w:rPr>
      </w:pPr>
      <w:r w:rsidRPr="00E671C6">
        <w:rPr>
          <w:rFonts w:ascii="Verdana" w:hAnsi="Verdana"/>
          <w:sz w:val="20"/>
          <w:szCs w:val="20"/>
        </w:rPr>
        <w:t>ПЭК</w:t>
      </w:r>
      <w:r w:rsidRPr="00E671C6">
        <w:rPr>
          <w:rFonts w:ascii="Verdana" w:hAnsi="Verdana"/>
          <w:sz w:val="20"/>
          <w:szCs w:val="20"/>
        </w:rPr>
        <w:tab/>
      </w:r>
      <w:r w:rsidRPr="00E671C6">
        <w:rPr>
          <w:rFonts w:ascii="Verdana" w:hAnsi="Verdana"/>
          <w:sz w:val="20"/>
          <w:szCs w:val="20"/>
        </w:rPr>
        <w:tab/>
        <w:t xml:space="preserve">- </w:t>
      </w:r>
      <w:r w:rsidRPr="00820470">
        <w:rPr>
          <w:rFonts w:ascii="Verdana" w:hAnsi="Verdana"/>
          <w:sz w:val="20"/>
          <w:szCs w:val="20"/>
        </w:rPr>
        <w:t>www.pecom.ru</w:t>
      </w:r>
    </w:p>
    <w:p w14:paraId="5E020366" w14:textId="77777777" w:rsidR="000C005C" w:rsidRPr="00820470" w:rsidRDefault="000C005C" w:rsidP="000C005C">
      <w:pPr>
        <w:numPr>
          <w:ilvl w:val="0"/>
          <w:numId w:val="2"/>
        </w:numPr>
        <w:tabs>
          <w:tab w:val="left" w:pos="426"/>
        </w:tabs>
        <w:spacing w:line="276" w:lineRule="auto"/>
        <w:ind w:left="425" w:hanging="42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en-US"/>
        </w:rPr>
        <w:t>GTD</w:t>
      </w:r>
      <w:r w:rsidRPr="00E671C6">
        <w:rPr>
          <w:rFonts w:ascii="Verdana" w:hAnsi="Verdana"/>
          <w:sz w:val="20"/>
          <w:szCs w:val="20"/>
        </w:rPr>
        <w:tab/>
      </w:r>
      <w:r w:rsidRPr="00E671C6">
        <w:rPr>
          <w:rFonts w:ascii="Verdana" w:hAnsi="Verdana"/>
          <w:sz w:val="20"/>
          <w:szCs w:val="20"/>
        </w:rPr>
        <w:tab/>
        <w:t xml:space="preserve">- </w:t>
      </w:r>
      <w:r>
        <w:rPr>
          <w:rFonts w:ascii="Verdana" w:hAnsi="Verdana"/>
          <w:sz w:val="20"/>
          <w:szCs w:val="20"/>
          <w:lang w:val="en-US"/>
        </w:rPr>
        <w:t>www.gtdel.com</w:t>
      </w:r>
    </w:p>
    <w:p w14:paraId="29A39ED9" w14:textId="77777777" w:rsidR="000C005C" w:rsidRDefault="000C005C" w:rsidP="00F8142A">
      <w:pPr>
        <w:spacing w:before="100" w:beforeAutospacing="1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Срок изготовления оборудования до </w:t>
      </w:r>
      <w:r w:rsidR="0049349F">
        <w:rPr>
          <w:rFonts w:ascii="Verdana" w:hAnsi="Verdana"/>
          <w:b/>
          <w:sz w:val="20"/>
          <w:szCs w:val="20"/>
        </w:rPr>
        <w:t>4</w:t>
      </w:r>
      <w:r>
        <w:rPr>
          <w:rFonts w:ascii="Verdana" w:hAnsi="Verdana"/>
          <w:b/>
          <w:sz w:val="20"/>
          <w:szCs w:val="20"/>
        </w:rPr>
        <w:t>0 рабочих дней.</w:t>
      </w:r>
    </w:p>
    <w:p w14:paraId="0511BC95" w14:textId="0850B65A" w:rsidR="000C005C" w:rsidRDefault="000C005C" w:rsidP="000C005C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По всем вопросам обращайтесь по телефону: 8</w:t>
      </w:r>
      <w:r>
        <w:rPr>
          <w:rFonts w:ascii="Verdana" w:hAnsi="Verdana"/>
          <w:b/>
          <w:sz w:val="20"/>
          <w:szCs w:val="20"/>
          <w:lang w:val="en-US"/>
        </w:rPr>
        <w:t> </w:t>
      </w:r>
      <w:r>
        <w:rPr>
          <w:rFonts w:ascii="Verdana" w:hAnsi="Verdana"/>
          <w:b/>
          <w:sz w:val="20"/>
          <w:szCs w:val="20"/>
        </w:rPr>
        <w:t>800</w:t>
      </w:r>
      <w:r>
        <w:rPr>
          <w:rFonts w:ascii="Verdana" w:hAnsi="Verdana"/>
          <w:b/>
          <w:sz w:val="20"/>
          <w:szCs w:val="20"/>
          <w:lang w:val="en-US"/>
        </w:rPr>
        <w:t> </w:t>
      </w:r>
      <w:r>
        <w:rPr>
          <w:rFonts w:ascii="Verdana" w:hAnsi="Verdana"/>
          <w:b/>
          <w:sz w:val="20"/>
          <w:szCs w:val="20"/>
        </w:rPr>
        <w:t>350 44 39</w:t>
      </w:r>
    </w:p>
    <w:p w14:paraId="019A47BC" w14:textId="43F77BAF" w:rsidR="003669E4" w:rsidRPr="00915062" w:rsidRDefault="000C005C" w:rsidP="00F426BE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По вопросам экспорта оборудования за рубеж: +7 (8412) 23-33-99</w:t>
      </w:r>
    </w:p>
    <w:sectPr w:rsidR="003669E4" w:rsidRPr="00915062" w:rsidSect="00007BEE">
      <w:headerReference w:type="default" r:id="rId10"/>
      <w:footerReference w:type="default" r:id="rId11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F66BE" w14:textId="77777777" w:rsidR="00E20491" w:rsidRDefault="00E20491" w:rsidP="003669E4">
      <w:r>
        <w:separator/>
      </w:r>
    </w:p>
  </w:endnote>
  <w:endnote w:type="continuationSeparator" w:id="0">
    <w:p w14:paraId="0420B619" w14:textId="77777777" w:rsidR="00E20491" w:rsidRDefault="00E20491" w:rsidP="00366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CD02F" w14:textId="77777777" w:rsidR="003669E4" w:rsidRDefault="00915062" w:rsidP="00C14D79">
    <w:pPr>
      <w:pStyle w:val="a5"/>
      <w:tabs>
        <w:tab w:val="clear" w:pos="9355"/>
        <w:tab w:val="left" w:pos="142"/>
        <w:tab w:val="right" w:pos="9356"/>
      </w:tabs>
      <w:ind w:right="-285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CB4671A" wp14:editId="4FE41454">
          <wp:simplePos x="0" y="0"/>
          <wp:positionH relativeFrom="column">
            <wp:posOffset>7274</wp:posOffset>
          </wp:positionH>
          <wp:positionV relativeFrom="paragraph">
            <wp:posOffset>-2910782</wp:posOffset>
          </wp:positionV>
          <wp:extent cx="6386945" cy="3391555"/>
          <wp:effectExtent l="0" t="0" r="0" b="0"/>
          <wp:wrapNone/>
          <wp:docPr id="3" name="Рисунок 3" descr="C:\Users\angel\Desktop\Подвал бланка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gel\Desktop\Подвал бланка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6067" cy="33910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E91FF" w14:textId="77777777" w:rsidR="00E20491" w:rsidRDefault="00E20491" w:rsidP="003669E4">
      <w:r>
        <w:separator/>
      </w:r>
    </w:p>
  </w:footnote>
  <w:footnote w:type="continuationSeparator" w:id="0">
    <w:p w14:paraId="0AFF3F6E" w14:textId="77777777" w:rsidR="00E20491" w:rsidRDefault="00E20491" w:rsidP="00366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54212" w14:textId="77777777" w:rsidR="003669E4" w:rsidRDefault="00915062" w:rsidP="00C14D79">
    <w:pPr>
      <w:pStyle w:val="a3"/>
      <w:tabs>
        <w:tab w:val="clear" w:pos="9355"/>
        <w:tab w:val="right" w:pos="9498"/>
      </w:tabs>
      <w:ind w:right="-285"/>
      <w:rPr>
        <w:noProof/>
      </w:rPr>
    </w:pPr>
    <w:r>
      <w:rPr>
        <w:noProof/>
      </w:rPr>
      <w:drawing>
        <wp:inline distT="0" distB="0" distL="0" distR="0" wp14:anchorId="77355BAC" wp14:editId="550ADC5B">
          <wp:extent cx="6393873" cy="464148"/>
          <wp:effectExtent l="0" t="0" r="0" b="0"/>
          <wp:docPr id="6" name="Рисунок 6" descr="C:\Users\angel\Desktop\Шапка бланка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angel\Desktop\Шапка бланка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7850" cy="4637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5484F4" w14:textId="77777777" w:rsidR="00915062" w:rsidRDefault="00915062" w:rsidP="00C14D79">
    <w:pPr>
      <w:pStyle w:val="a3"/>
      <w:tabs>
        <w:tab w:val="clear" w:pos="9355"/>
        <w:tab w:val="right" w:pos="9498"/>
      </w:tabs>
      <w:ind w:right="-2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1536C"/>
    <w:multiLevelType w:val="hybridMultilevel"/>
    <w:tmpl w:val="1494F5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3964E6"/>
    <w:multiLevelType w:val="hybridMultilevel"/>
    <w:tmpl w:val="3A46EA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1026185"/>
    <w:multiLevelType w:val="hybridMultilevel"/>
    <w:tmpl w:val="424E4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A40E3B"/>
    <w:multiLevelType w:val="hybridMultilevel"/>
    <w:tmpl w:val="45425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E75381"/>
    <w:multiLevelType w:val="hybridMultilevel"/>
    <w:tmpl w:val="616CD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EE2FB5"/>
    <w:multiLevelType w:val="hybridMultilevel"/>
    <w:tmpl w:val="F8E87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9287319">
    <w:abstractNumId w:val="1"/>
  </w:num>
  <w:num w:numId="2" w16cid:durableId="143396984">
    <w:abstractNumId w:val="5"/>
  </w:num>
  <w:num w:numId="3" w16cid:durableId="37574144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028315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9961372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2417746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69E4"/>
    <w:rsid w:val="00007BEE"/>
    <w:rsid w:val="0001560E"/>
    <w:rsid w:val="00026341"/>
    <w:rsid w:val="0004546D"/>
    <w:rsid w:val="00047621"/>
    <w:rsid w:val="00051C86"/>
    <w:rsid w:val="000625E3"/>
    <w:rsid w:val="00067FC2"/>
    <w:rsid w:val="00070A7D"/>
    <w:rsid w:val="000807DE"/>
    <w:rsid w:val="00083ACD"/>
    <w:rsid w:val="000C005C"/>
    <w:rsid w:val="000C25BB"/>
    <w:rsid w:val="000C3533"/>
    <w:rsid w:val="000C6168"/>
    <w:rsid w:val="000E4467"/>
    <w:rsid w:val="000F1582"/>
    <w:rsid w:val="0012411A"/>
    <w:rsid w:val="00124BE3"/>
    <w:rsid w:val="00132C9A"/>
    <w:rsid w:val="001424AE"/>
    <w:rsid w:val="001611D3"/>
    <w:rsid w:val="001641EF"/>
    <w:rsid w:val="00181E1B"/>
    <w:rsid w:val="00184A41"/>
    <w:rsid w:val="00191132"/>
    <w:rsid w:val="0019538A"/>
    <w:rsid w:val="001D490C"/>
    <w:rsid w:val="001E4CC8"/>
    <w:rsid w:val="001E7025"/>
    <w:rsid w:val="001F4ABE"/>
    <w:rsid w:val="001F6788"/>
    <w:rsid w:val="002102B4"/>
    <w:rsid w:val="00223D85"/>
    <w:rsid w:val="0023066E"/>
    <w:rsid w:val="00241BCE"/>
    <w:rsid w:val="00266AF4"/>
    <w:rsid w:val="0027066D"/>
    <w:rsid w:val="00271046"/>
    <w:rsid w:val="0029772B"/>
    <w:rsid w:val="002A7949"/>
    <w:rsid w:val="002B0695"/>
    <w:rsid w:val="002B1631"/>
    <w:rsid w:val="002D3477"/>
    <w:rsid w:val="002D5C96"/>
    <w:rsid w:val="002E5075"/>
    <w:rsid w:val="002F62FB"/>
    <w:rsid w:val="002F6358"/>
    <w:rsid w:val="00304E20"/>
    <w:rsid w:val="00310368"/>
    <w:rsid w:val="00311654"/>
    <w:rsid w:val="0033777D"/>
    <w:rsid w:val="003378DD"/>
    <w:rsid w:val="003447BE"/>
    <w:rsid w:val="003559ED"/>
    <w:rsid w:val="003639C6"/>
    <w:rsid w:val="003669E4"/>
    <w:rsid w:val="00376CF7"/>
    <w:rsid w:val="00385811"/>
    <w:rsid w:val="00391FAC"/>
    <w:rsid w:val="00394DCB"/>
    <w:rsid w:val="003A09C6"/>
    <w:rsid w:val="003B69DA"/>
    <w:rsid w:val="003D4C86"/>
    <w:rsid w:val="003F7557"/>
    <w:rsid w:val="00427782"/>
    <w:rsid w:val="0044640E"/>
    <w:rsid w:val="00456BB2"/>
    <w:rsid w:val="00463F88"/>
    <w:rsid w:val="004642EC"/>
    <w:rsid w:val="00467409"/>
    <w:rsid w:val="0049349F"/>
    <w:rsid w:val="004A0292"/>
    <w:rsid w:val="004D3C27"/>
    <w:rsid w:val="00512F1D"/>
    <w:rsid w:val="00520159"/>
    <w:rsid w:val="00523125"/>
    <w:rsid w:val="005243F8"/>
    <w:rsid w:val="0053762A"/>
    <w:rsid w:val="00537A42"/>
    <w:rsid w:val="005413CE"/>
    <w:rsid w:val="00550878"/>
    <w:rsid w:val="00553CF2"/>
    <w:rsid w:val="00557092"/>
    <w:rsid w:val="00557C8C"/>
    <w:rsid w:val="0056519F"/>
    <w:rsid w:val="005720CB"/>
    <w:rsid w:val="00585EB6"/>
    <w:rsid w:val="005947A1"/>
    <w:rsid w:val="005C3538"/>
    <w:rsid w:val="005C479C"/>
    <w:rsid w:val="005D1932"/>
    <w:rsid w:val="005E2CC4"/>
    <w:rsid w:val="005E3117"/>
    <w:rsid w:val="006048E7"/>
    <w:rsid w:val="00605CD1"/>
    <w:rsid w:val="00606AA9"/>
    <w:rsid w:val="00612304"/>
    <w:rsid w:val="006138EA"/>
    <w:rsid w:val="00614680"/>
    <w:rsid w:val="0062276E"/>
    <w:rsid w:val="006313D5"/>
    <w:rsid w:val="00637343"/>
    <w:rsid w:val="006515C4"/>
    <w:rsid w:val="00652608"/>
    <w:rsid w:val="00654008"/>
    <w:rsid w:val="006760B6"/>
    <w:rsid w:val="00684C72"/>
    <w:rsid w:val="006910F0"/>
    <w:rsid w:val="00696AC5"/>
    <w:rsid w:val="006A6B08"/>
    <w:rsid w:val="006B2533"/>
    <w:rsid w:val="006B2E20"/>
    <w:rsid w:val="006C0CC8"/>
    <w:rsid w:val="006E15EF"/>
    <w:rsid w:val="006E2404"/>
    <w:rsid w:val="006E49C3"/>
    <w:rsid w:val="006E7FAE"/>
    <w:rsid w:val="006F40F2"/>
    <w:rsid w:val="00713753"/>
    <w:rsid w:val="007234B5"/>
    <w:rsid w:val="007440E8"/>
    <w:rsid w:val="0074592B"/>
    <w:rsid w:val="007721D9"/>
    <w:rsid w:val="00783887"/>
    <w:rsid w:val="00790DB2"/>
    <w:rsid w:val="007966E5"/>
    <w:rsid w:val="007A339F"/>
    <w:rsid w:val="007A451D"/>
    <w:rsid w:val="007B6A40"/>
    <w:rsid w:val="007C12E7"/>
    <w:rsid w:val="007D096C"/>
    <w:rsid w:val="007E0FB5"/>
    <w:rsid w:val="00800A32"/>
    <w:rsid w:val="0080498C"/>
    <w:rsid w:val="00805FC1"/>
    <w:rsid w:val="00823FA1"/>
    <w:rsid w:val="0084061F"/>
    <w:rsid w:val="0084308C"/>
    <w:rsid w:val="0084508D"/>
    <w:rsid w:val="00846081"/>
    <w:rsid w:val="00852709"/>
    <w:rsid w:val="00863D55"/>
    <w:rsid w:val="008914E7"/>
    <w:rsid w:val="00892F7A"/>
    <w:rsid w:val="008B5B43"/>
    <w:rsid w:val="008C4CD7"/>
    <w:rsid w:val="008C67BF"/>
    <w:rsid w:val="008C7AF9"/>
    <w:rsid w:val="008D39A6"/>
    <w:rsid w:val="008E4B0B"/>
    <w:rsid w:val="008E76C0"/>
    <w:rsid w:val="008F3350"/>
    <w:rsid w:val="00915062"/>
    <w:rsid w:val="00934719"/>
    <w:rsid w:val="00942CC5"/>
    <w:rsid w:val="00953680"/>
    <w:rsid w:val="00970802"/>
    <w:rsid w:val="00984462"/>
    <w:rsid w:val="009877CA"/>
    <w:rsid w:val="00991199"/>
    <w:rsid w:val="009944A6"/>
    <w:rsid w:val="0099457B"/>
    <w:rsid w:val="009B1463"/>
    <w:rsid w:val="009C3364"/>
    <w:rsid w:val="009C481F"/>
    <w:rsid w:val="009E069C"/>
    <w:rsid w:val="009E323B"/>
    <w:rsid w:val="009E67AB"/>
    <w:rsid w:val="00A00361"/>
    <w:rsid w:val="00A2337D"/>
    <w:rsid w:val="00A26B85"/>
    <w:rsid w:val="00A533F1"/>
    <w:rsid w:val="00A6279D"/>
    <w:rsid w:val="00A6364D"/>
    <w:rsid w:val="00A70CA1"/>
    <w:rsid w:val="00A82BCA"/>
    <w:rsid w:val="00A868C0"/>
    <w:rsid w:val="00AA0DE6"/>
    <w:rsid w:val="00AA3FA1"/>
    <w:rsid w:val="00AB1591"/>
    <w:rsid w:val="00AB7BDA"/>
    <w:rsid w:val="00AC3B30"/>
    <w:rsid w:val="00AE72BE"/>
    <w:rsid w:val="00AF1A60"/>
    <w:rsid w:val="00B1191E"/>
    <w:rsid w:val="00B14D76"/>
    <w:rsid w:val="00B237AC"/>
    <w:rsid w:val="00B250CF"/>
    <w:rsid w:val="00B265BA"/>
    <w:rsid w:val="00B33B9B"/>
    <w:rsid w:val="00B660D4"/>
    <w:rsid w:val="00B9360E"/>
    <w:rsid w:val="00BB22C1"/>
    <w:rsid w:val="00BC49A5"/>
    <w:rsid w:val="00BD2A7C"/>
    <w:rsid w:val="00BD6805"/>
    <w:rsid w:val="00BD6995"/>
    <w:rsid w:val="00C060FA"/>
    <w:rsid w:val="00C14D79"/>
    <w:rsid w:val="00C14F11"/>
    <w:rsid w:val="00C20088"/>
    <w:rsid w:val="00C510F6"/>
    <w:rsid w:val="00C57FE1"/>
    <w:rsid w:val="00C840E9"/>
    <w:rsid w:val="00C90C7A"/>
    <w:rsid w:val="00CA08B4"/>
    <w:rsid w:val="00CB01DA"/>
    <w:rsid w:val="00CC1496"/>
    <w:rsid w:val="00CE3000"/>
    <w:rsid w:val="00CE370F"/>
    <w:rsid w:val="00CE7B3D"/>
    <w:rsid w:val="00CF2B9F"/>
    <w:rsid w:val="00D0415B"/>
    <w:rsid w:val="00D041A8"/>
    <w:rsid w:val="00D254ED"/>
    <w:rsid w:val="00D26851"/>
    <w:rsid w:val="00D42A16"/>
    <w:rsid w:val="00D46A66"/>
    <w:rsid w:val="00D46D75"/>
    <w:rsid w:val="00D51E89"/>
    <w:rsid w:val="00D64273"/>
    <w:rsid w:val="00D67F2E"/>
    <w:rsid w:val="00D72CD2"/>
    <w:rsid w:val="00D85C0D"/>
    <w:rsid w:val="00D942C6"/>
    <w:rsid w:val="00DD6C1B"/>
    <w:rsid w:val="00DD7982"/>
    <w:rsid w:val="00DE1AF6"/>
    <w:rsid w:val="00DE2802"/>
    <w:rsid w:val="00DF4CBE"/>
    <w:rsid w:val="00DF5118"/>
    <w:rsid w:val="00E12569"/>
    <w:rsid w:val="00E20491"/>
    <w:rsid w:val="00E20575"/>
    <w:rsid w:val="00E430AC"/>
    <w:rsid w:val="00E52A88"/>
    <w:rsid w:val="00E806D7"/>
    <w:rsid w:val="00E84522"/>
    <w:rsid w:val="00E876C6"/>
    <w:rsid w:val="00E93660"/>
    <w:rsid w:val="00EA72CB"/>
    <w:rsid w:val="00EB0D95"/>
    <w:rsid w:val="00EB1EE4"/>
    <w:rsid w:val="00EB7CD1"/>
    <w:rsid w:val="00EC0695"/>
    <w:rsid w:val="00EC3760"/>
    <w:rsid w:val="00ED0763"/>
    <w:rsid w:val="00EE095D"/>
    <w:rsid w:val="00EE561F"/>
    <w:rsid w:val="00EE5EF3"/>
    <w:rsid w:val="00EF2A8E"/>
    <w:rsid w:val="00EF2B9A"/>
    <w:rsid w:val="00F01740"/>
    <w:rsid w:val="00F1182D"/>
    <w:rsid w:val="00F157B0"/>
    <w:rsid w:val="00F426BE"/>
    <w:rsid w:val="00F45358"/>
    <w:rsid w:val="00F47CDA"/>
    <w:rsid w:val="00F53881"/>
    <w:rsid w:val="00F66E9B"/>
    <w:rsid w:val="00F757D6"/>
    <w:rsid w:val="00F8142A"/>
    <w:rsid w:val="00FA4631"/>
    <w:rsid w:val="00FA5D70"/>
    <w:rsid w:val="00FB6BDA"/>
    <w:rsid w:val="00FC5685"/>
    <w:rsid w:val="00FD0669"/>
    <w:rsid w:val="00FD6C75"/>
    <w:rsid w:val="00FE54B7"/>
    <w:rsid w:val="00FE7816"/>
    <w:rsid w:val="00FF3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11733A"/>
  <w15:docId w15:val="{C6C7483F-AFEC-446C-8407-95D6136C3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EE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69E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669E4"/>
  </w:style>
  <w:style w:type="paragraph" w:styleId="a5">
    <w:name w:val="footer"/>
    <w:basedOn w:val="a"/>
    <w:link w:val="a6"/>
    <w:uiPriority w:val="99"/>
    <w:unhideWhenUsed/>
    <w:rsid w:val="003669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669E4"/>
  </w:style>
  <w:style w:type="paragraph" w:styleId="a7">
    <w:name w:val="Balloon Text"/>
    <w:basedOn w:val="a"/>
    <w:link w:val="a8"/>
    <w:uiPriority w:val="99"/>
    <w:semiHidden/>
    <w:unhideWhenUsed/>
    <w:rsid w:val="003669E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3669E4"/>
    <w:rPr>
      <w:rFonts w:ascii="Tahoma" w:hAnsi="Tahoma" w:cs="Tahoma"/>
      <w:sz w:val="16"/>
      <w:szCs w:val="16"/>
    </w:rPr>
  </w:style>
  <w:style w:type="character" w:styleId="a9">
    <w:name w:val="Strong"/>
    <w:qFormat/>
    <w:rsid w:val="00EB1EE4"/>
    <w:rPr>
      <w:b/>
      <w:bCs/>
    </w:rPr>
  </w:style>
  <w:style w:type="paragraph" w:styleId="aa">
    <w:name w:val="Normal (Web)"/>
    <w:basedOn w:val="a"/>
    <w:rsid w:val="00EB1EE4"/>
    <w:pPr>
      <w:spacing w:before="120" w:after="216"/>
      <w:jc w:val="both"/>
    </w:pPr>
  </w:style>
  <w:style w:type="paragraph" w:styleId="ab">
    <w:name w:val="List Paragraph"/>
    <w:basedOn w:val="a"/>
    <w:uiPriority w:val="34"/>
    <w:qFormat/>
    <w:rsid w:val="00EB1EE4"/>
    <w:pPr>
      <w:ind w:left="720"/>
      <w:contextualSpacing/>
    </w:pPr>
  </w:style>
  <w:style w:type="character" w:styleId="ac">
    <w:name w:val="FollowedHyperlink"/>
    <w:rsid w:val="00EB1EE4"/>
    <w:rPr>
      <w:color w:val="800080"/>
      <w:u w:val="single"/>
    </w:rPr>
  </w:style>
  <w:style w:type="paragraph" w:customStyle="1" w:styleId="Default">
    <w:name w:val="Default"/>
    <w:rsid w:val="00CE300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d">
    <w:name w:val="Hyperlink"/>
    <w:basedOn w:val="a0"/>
    <w:uiPriority w:val="99"/>
    <w:unhideWhenUsed/>
    <w:rsid w:val="00512F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9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B6521-8022-4581-B4C6-D3221BCB3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Дмитрий</dc:creator>
  <cp:lastModifiedBy>MAKSIM</cp:lastModifiedBy>
  <cp:revision>23</cp:revision>
  <cp:lastPrinted>2023-09-20T16:34:00Z</cp:lastPrinted>
  <dcterms:created xsi:type="dcterms:W3CDTF">2020-10-14T08:08:00Z</dcterms:created>
  <dcterms:modified xsi:type="dcterms:W3CDTF">2025-02-07T08:36:00Z</dcterms:modified>
</cp:coreProperties>
</file>